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AURORA E IL CUCCIOLO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