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 DE NARDIS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CATERINA II DI RUSSIA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