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VIN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CREPUSCOLO DELLA PROB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