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VINE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REPUSCOLO DELLA PROB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